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680E" w14:textId="77777777" w:rsidR="003974E7" w:rsidRDefault="003974E7" w:rsidP="003974E7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 II</w:t>
      </w:r>
    </w:p>
    <w:p w14:paraId="0A4DD29B" w14:textId="77777777" w:rsidR="003974E7" w:rsidRDefault="003974E7" w:rsidP="003974E7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Tabela de auto pontuação do currículo</w:t>
      </w:r>
    </w:p>
    <w:p w14:paraId="66953EFA" w14:textId="77777777" w:rsidR="003974E7" w:rsidRDefault="003974E7" w:rsidP="003974E7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9DDF48" w14:textId="77777777" w:rsidR="003974E7" w:rsidRDefault="003974E7" w:rsidP="003974E7">
      <w:pPr>
        <w:ind w:left="0" w:hanging="2"/>
      </w:pPr>
    </w:p>
    <w:p w14:paraId="718B7431" w14:textId="3F5BD0D5" w:rsidR="003974E7" w:rsidRDefault="003974E7" w:rsidP="003974E7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do Candidato(a):______________________________________________________</w:t>
      </w:r>
    </w:p>
    <w:p w14:paraId="0DF56DFF" w14:textId="77777777" w:rsidR="003974E7" w:rsidRDefault="003974E7" w:rsidP="003974E7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CPF:_______________________ </w:t>
      </w:r>
    </w:p>
    <w:p w14:paraId="1B897C39" w14:textId="77777777" w:rsidR="003974E7" w:rsidRDefault="003974E7" w:rsidP="003974E7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46F4D1C" w14:textId="77777777" w:rsidR="003974E7" w:rsidRDefault="003974E7" w:rsidP="003974E7">
      <w:pPr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INSTRUÇÕES PARA PREENCHIMENTO DA TABELA:</w:t>
      </w:r>
    </w:p>
    <w:p w14:paraId="3CEDD9B4" w14:textId="77777777" w:rsidR="003974E7" w:rsidRDefault="003974E7" w:rsidP="003974E7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Preencher e pontuar cada item observando o período válido para este edital (últimos 5 anos) e as limitações máximas por item;</w:t>
      </w:r>
    </w:p>
    <w:p w14:paraId="0BC5A084" w14:textId="77777777" w:rsidR="003974E7" w:rsidRDefault="003974E7" w:rsidP="003974E7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Todos os itens devem ser comprovados com documentação específica. Caso a documentação não seja apresentada ou não seja válida, o item será desconsiderado da pontuação;</w:t>
      </w:r>
    </w:p>
    <w:p w14:paraId="37AB9E6D" w14:textId="77777777" w:rsidR="003974E7" w:rsidRDefault="003974E7" w:rsidP="003974E7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 comprovantes devem constar na mesma ordem de pontuação do formulário, numerando o comprovante de acordo com o item a ser pontuado.</w:t>
      </w:r>
    </w:p>
    <w:p w14:paraId="4DE99776" w14:textId="77777777" w:rsidR="003974E7" w:rsidRDefault="003974E7" w:rsidP="003974E7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Ao final do preenchimento, o candidato deverá datar e assinar o formulário colocando sua assinatura no espaço reservado para assinatura.</w:t>
      </w:r>
    </w:p>
    <w:p w14:paraId="156457DF" w14:textId="77777777" w:rsidR="003974E7" w:rsidRDefault="003974E7" w:rsidP="003974E7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58BBCDC" w14:textId="77777777" w:rsidR="003974E7" w:rsidRDefault="003974E7" w:rsidP="003974E7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CD91C44" w14:textId="77777777" w:rsidR="003974E7" w:rsidRDefault="003974E7" w:rsidP="003974E7">
      <w:pPr>
        <w:tabs>
          <w:tab w:val="left" w:pos="4211"/>
        </w:tabs>
        <w:ind w:left="0" w:hanging="2"/>
      </w:pPr>
      <w:r>
        <w:tab/>
      </w:r>
    </w:p>
    <w:tbl>
      <w:tblPr>
        <w:tblW w:w="1065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3643"/>
        <w:gridCol w:w="1902"/>
        <w:gridCol w:w="1455"/>
        <w:gridCol w:w="980"/>
        <w:gridCol w:w="1958"/>
      </w:tblGrid>
      <w:tr w:rsidR="003974E7" w14:paraId="2D429C2B" w14:textId="77777777" w:rsidTr="00E823B7">
        <w:trPr>
          <w:trHeight w:val="228"/>
        </w:trPr>
        <w:tc>
          <w:tcPr>
            <w:tcW w:w="10655" w:type="dxa"/>
            <w:gridSpan w:val="6"/>
            <w:shd w:val="clear" w:color="auto" w:fill="BFBFBF"/>
          </w:tcPr>
          <w:p w14:paraId="501E161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Tabela de pontuação do Currículo</w:t>
            </w:r>
          </w:p>
        </w:tc>
      </w:tr>
      <w:tr w:rsidR="003974E7" w14:paraId="19C47C7B" w14:textId="77777777" w:rsidTr="00E823B7">
        <w:trPr>
          <w:trHeight w:val="214"/>
        </w:trPr>
        <w:tc>
          <w:tcPr>
            <w:tcW w:w="717" w:type="dxa"/>
            <w:shd w:val="clear" w:color="auto" w:fill="D9D9D9"/>
          </w:tcPr>
          <w:p w14:paraId="6F6DE45A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38" w:type="dxa"/>
            <w:gridSpan w:val="5"/>
            <w:shd w:val="clear" w:color="auto" w:fill="D9D9D9"/>
          </w:tcPr>
          <w:p w14:paraId="65DE3C84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Atuação profissional: Será válida apenas E</w:t>
            </w:r>
            <w:r>
              <w:rPr>
                <w:rFonts w:ascii="Arial" w:eastAsia="Arial" w:hAnsi="Arial" w:cs="Arial"/>
                <w:sz w:val="22"/>
                <w:szCs w:val="22"/>
              </w:rPr>
              <w:t>xperiência Profissional na área de Ciências Agrárias (comprovada pela cópia da carteira de trabalho ou contrato de prestação de serviços).</w:t>
            </w:r>
          </w:p>
        </w:tc>
      </w:tr>
      <w:tr w:rsidR="003974E7" w14:paraId="5390CF7E" w14:textId="77777777" w:rsidTr="00E823B7">
        <w:trPr>
          <w:trHeight w:val="684"/>
        </w:trPr>
        <w:tc>
          <w:tcPr>
            <w:tcW w:w="4360" w:type="dxa"/>
            <w:gridSpan w:val="2"/>
            <w:shd w:val="clear" w:color="auto" w:fill="auto"/>
            <w:vAlign w:val="center"/>
          </w:tcPr>
          <w:p w14:paraId="21E83D1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57BB2D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individual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588604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Página(s)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BE382C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  <w:tc>
          <w:tcPr>
            <w:tcW w:w="1958" w:type="dxa"/>
            <w:shd w:val="clear" w:color="auto" w:fill="D9D9D9"/>
          </w:tcPr>
          <w:p w14:paraId="121BE79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284111CD" w14:textId="77777777" w:rsidTr="00E823B7">
        <w:trPr>
          <w:trHeight w:val="899"/>
        </w:trPr>
        <w:tc>
          <w:tcPr>
            <w:tcW w:w="717" w:type="dxa"/>
            <w:shd w:val="clear" w:color="auto" w:fill="auto"/>
          </w:tcPr>
          <w:p w14:paraId="7574F8BA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643" w:type="dxa"/>
            <w:shd w:val="clear" w:color="auto" w:fill="auto"/>
          </w:tcPr>
          <w:p w14:paraId="2376DD4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Docência como professor contratado – Aulas no ensino médio (pontos por semestre letivo)</w:t>
            </w:r>
          </w:p>
        </w:tc>
        <w:tc>
          <w:tcPr>
            <w:tcW w:w="1902" w:type="dxa"/>
            <w:shd w:val="clear" w:color="auto" w:fill="auto"/>
          </w:tcPr>
          <w:p w14:paraId="2212A67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0,5/ semestre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88B7E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804449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36C7C0ED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279944A1" w14:textId="77777777" w:rsidTr="00E823B7">
        <w:trPr>
          <w:trHeight w:val="913"/>
        </w:trPr>
        <w:tc>
          <w:tcPr>
            <w:tcW w:w="717" w:type="dxa"/>
            <w:shd w:val="clear" w:color="auto" w:fill="auto"/>
          </w:tcPr>
          <w:p w14:paraId="6354A6C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643" w:type="dxa"/>
            <w:shd w:val="clear" w:color="auto" w:fill="auto"/>
          </w:tcPr>
          <w:p w14:paraId="41903C0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Docência como professor contratado – Aulas no ensino superior (pontos por semestre letivo)</w:t>
            </w:r>
          </w:p>
        </w:tc>
        <w:tc>
          <w:tcPr>
            <w:tcW w:w="1902" w:type="dxa"/>
            <w:shd w:val="clear" w:color="auto" w:fill="auto"/>
          </w:tcPr>
          <w:p w14:paraId="555B907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 / semestre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C105DC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A955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D105BA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6F090A04" w14:textId="77777777" w:rsidTr="00E823B7">
        <w:trPr>
          <w:trHeight w:val="442"/>
        </w:trPr>
        <w:tc>
          <w:tcPr>
            <w:tcW w:w="717" w:type="dxa"/>
            <w:shd w:val="clear" w:color="auto" w:fill="auto"/>
          </w:tcPr>
          <w:p w14:paraId="3DEA8D0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</w:t>
            </w:r>
          </w:p>
        </w:tc>
        <w:tc>
          <w:tcPr>
            <w:tcW w:w="3643" w:type="dxa"/>
            <w:shd w:val="clear" w:color="auto" w:fill="auto"/>
          </w:tcPr>
          <w:p w14:paraId="6A32579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Iniciativa Privada ou outras atividades profissionais na área de ciências agrárias como: responsabilidade técnica, gerência de sistemas de produção e similares e outros. (pontos/semestre)</w:t>
            </w:r>
          </w:p>
        </w:tc>
        <w:tc>
          <w:tcPr>
            <w:tcW w:w="1902" w:type="dxa"/>
            <w:shd w:val="clear" w:color="auto" w:fill="auto"/>
          </w:tcPr>
          <w:p w14:paraId="2857C96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 / semestre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AD52936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E9AE57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760FE4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7FFEAB14" w14:textId="77777777" w:rsidTr="00E823B7">
        <w:trPr>
          <w:trHeight w:val="214"/>
        </w:trPr>
        <w:tc>
          <w:tcPr>
            <w:tcW w:w="7717" w:type="dxa"/>
            <w:gridSpan w:val="4"/>
            <w:shd w:val="clear" w:color="auto" w:fill="auto"/>
          </w:tcPr>
          <w:p w14:paraId="48D23C2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SUBTOTAL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45B8CF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073B10C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6579228B" w14:textId="77777777" w:rsidTr="00E823B7">
        <w:trPr>
          <w:trHeight w:val="228"/>
        </w:trPr>
        <w:tc>
          <w:tcPr>
            <w:tcW w:w="717" w:type="dxa"/>
            <w:shd w:val="clear" w:color="auto" w:fill="D9D9D9"/>
          </w:tcPr>
          <w:p w14:paraId="67F61ED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38" w:type="dxa"/>
            <w:gridSpan w:val="5"/>
            <w:shd w:val="clear" w:color="auto" w:fill="D9D9D9"/>
            <w:vAlign w:val="center"/>
          </w:tcPr>
          <w:p w14:paraId="680A129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Produção Intelectual: Os artigos científicos completos publicado ou aceitos serão considerados de acordo com a classificação do </w:t>
            </w:r>
            <w:proofErr w:type="spellStart"/>
            <w:r>
              <w:rPr>
                <w:rFonts w:ascii="Arial" w:eastAsia="Arial" w:hAnsi="Arial" w:cs="Arial"/>
                <w:b/>
              </w:rPr>
              <w:t>Journal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Citation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Ranking (JCR) nos estratos abaixo: </w:t>
            </w:r>
          </w:p>
        </w:tc>
      </w:tr>
      <w:tr w:rsidR="003974E7" w14:paraId="015AF4A6" w14:textId="77777777" w:rsidTr="00E823B7">
        <w:trPr>
          <w:trHeight w:val="671"/>
        </w:trPr>
        <w:tc>
          <w:tcPr>
            <w:tcW w:w="43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F24F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9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9AB8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individual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22598A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Página(s)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75D42D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  <w:tc>
          <w:tcPr>
            <w:tcW w:w="1958" w:type="dxa"/>
            <w:shd w:val="clear" w:color="auto" w:fill="D9D9D9"/>
          </w:tcPr>
          <w:p w14:paraId="3FD8F5D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7D75B151" w14:textId="77777777" w:rsidTr="00E823B7">
        <w:trPr>
          <w:trHeight w:val="45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2DB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96A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Fator de impacto igual ou superior a 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9F1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6269D38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10E483B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299CBFC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7CB4252B" w14:textId="77777777" w:rsidTr="00E823B7">
        <w:trPr>
          <w:trHeight w:val="45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7EF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A99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Fator de impacto entre 1 a 1,9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9924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24FCE142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145A591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918EFC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3AA8E67F" w14:textId="77777777" w:rsidTr="00E823B7">
        <w:trPr>
          <w:trHeight w:val="44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EE7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166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Fator de impacto entre 0,5 a 0,9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485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091AE4E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67CD68A2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E33F773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03AC2149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694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C701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Fator de impacto menor que 0,5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39F7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324EB94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1127D9D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0DD44F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069149EB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A7A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DFCC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 fator de impacto (limite de 50 pontos)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086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7B485A7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21C4A1C4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0F7E97C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45D93339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7EB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CFE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Textos em Jornais e Revistas (limitado a 2,5 pontos)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799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0872FB11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3E1660C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7B8C0643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545BC044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E75A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32C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Trabalhos completos e resumo expandido publicado em Anais de Congresso Regional (limitado a 10 pontos)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AFE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14AFA9F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3218D35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7D7032D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71236C9C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E04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A2A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Trabalhos completos e resumo expandido publicado em Anais de Congresso Nacional – limitado a 15 pontos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274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1808A31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1E66903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5FB6568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6D4A3FA9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938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BF5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Trabalhos completos e resumo expandido publicado em Anais de Congresso Internacional – limitado a 20 pontos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243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00DDD65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5975429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02896DE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468CC45E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9233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F5D4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Resumo simples em Congresso Regional – limitado a 5,0 pontos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967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0,2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31D0166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16F80A7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4B7498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6CF9DA8B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1B7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C152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Resumo simples em Congresso Nacional – limitado a 7,5 pontos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6FF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5684E08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42A5730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03BB0C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4946D3F0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0A4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CC91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Resumo simples em Congresso Internacional – limitado a 15,0 pontos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1B10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4AD1A8B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68427DD2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59E1DF7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0EA41205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73C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9D9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Livros publicados na área de atuação do candidato com corpo editorial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619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13ED302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0D5E297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706931B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678C87A0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FEA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B59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 de livro em livro com corpo editorial, exceto capítulos em anais de evento - limitado a 30 pontos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3DC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5CE269C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75014A7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D91A5A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340DBEA7" w14:textId="77777777" w:rsidTr="00E823B7">
        <w:trPr>
          <w:trHeight w:val="68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F96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C2DC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Publicação de Manuais Técnicos (máximo de 3,0 pontos)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FB3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</w:t>
            </w:r>
          </w:p>
        </w:tc>
        <w:tc>
          <w:tcPr>
            <w:tcW w:w="1455" w:type="dxa"/>
            <w:tcBorders>
              <w:left w:val="single" w:sz="4" w:space="0" w:color="000000"/>
            </w:tcBorders>
            <w:shd w:val="clear" w:color="auto" w:fill="auto"/>
          </w:tcPr>
          <w:p w14:paraId="6C59260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3313B0A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156DE59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2BC6F160" w14:textId="77777777" w:rsidTr="00E823B7">
        <w:trPr>
          <w:trHeight w:val="214"/>
        </w:trPr>
        <w:tc>
          <w:tcPr>
            <w:tcW w:w="7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DC9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SUBTOTAL</w:t>
            </w:r>
          </w:p>
        </w:tc>
        <w:tc>
          <w:tcPr>
            <w:tcW w:w="980" w:type="dxa"/>
            <w:shd w:val="clear" w:color="auto" w:fill="auto"/>
          </w:tcPr>
          <w:p w14:paraId="5BB76BF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26B5E961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6089168D" w14:textId="77777777" w:rsidTr="00E823B7">
        <w:trPr>
          <w:trHeight w:val="228"/>
        </w:trPr>
        <w:tc>
          <w:tcPr>
            <w:tcW w:w="717" w:type="dxa"/>
            <w:tcBorders>
              <w:top w:val="single" w:sz="4" w:space="0" w:color="000000"/>
            </w:tcBorders>
            <w:shd w:val="clear" w:color="auto" w:fill="D9D9D9"/>
          </w:tcPr>
          <w:p w14:paraId="0A26C02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38" w:type="dxa"/>
            <w:gridSpan w:val="5"/>
            <w:tcBorders>
              <w:top w:val="single" w:sz="4" w:space="0" w:color="000000"/>
            </w:tcBorders>
            <w:shd w:val="clear" w:color="auto" w:fill="D9D9D9"/>
          </w:tcPr>
          <w:p w14:paraId="0BA553B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APRESENTAÇÃO DE PALESTRAS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CIENTÍFICAS  </w:t>
            </w:r>
            <w:r>
              <w:rPr>
                <w:rFonts w:ascii="Arial" w:eastAsia="Arial" w:hAnsi="Arial" w:cs="Arial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>*apresentação de resumos na forma oral não são consideradas palestras)</w:t>
            </w:r>
          </w:p>
        </w:tc>
      </w:tr>
      <w:tr w:rsidR="003974E7" w14:paraId="025AF62D" w14:textId="77777777" w:rsidTr="00E823B7">
        <w:trPr>
          <w:trHeight w:val="684"/>
        </w:trPr>
        <w:tc>
          <w:tcPr>
            <w:tcW w:w="4360" w:type="dxa"/>
            <w:gridSpan w:val="2"/>
            <w:shd w:val="clear" w:color="auto" w:fill="auto"/>
            <w:vAlign w:val="center"/>
          </w:tcPr>
          <w:p w14:paraId="06330A3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6F1BEED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individual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A7A36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Página(s)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334577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  <w:tc>
          <w:tcPr>
            <w:tcW w:w="1958" w:type="dxa"/>
            <w:shd w:val="clear" w:color="auto" w:fill="D9D9D9"/>
          </w:tcPr>
          <w:p w14:paraId="4A0D7C0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510DE890" w14:textId="77777777" w:rsidTr="00E823B7">
        <w:trPr>
          <w:trHeight w:val="530"/>
        </w:trPr>
        <w:tc>
          <w:tcPr>
            <w:tcW w:w="717" w:type="dxa"/>
            <w:shd w:val="clear" w:color="auto" w:fill="auto"/>
          </w:tcPr>
          <w:p w14:paraId="76A2DE95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3643" w:type="dxa"/>
            <w:shd w:val="clear" w:color="auto" w:fill="auto"/>
          </w:tcPr>
          <w:p w14:paraId="6141E9D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Apresentação em eventos regionais - limitado a 10 pontos</w:t>
            </w:r>
          </w:p>
        </w:tc>
        <w:tc>
          <w:tcPr>
            <w:tcW w:w="1902" w:type="dxa"/>
            <w:shd w:val="clear" w:color="auto" w:fill="auto"/>
          </w:tcPr>
          <w:p w14:paraId="38B51402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</w:t>
            </w:r>
          </w:p>
        </w:tc>
        <w:tc>
          <w:tcPr>
            <w:tcW w:w="1455" w:type="dxa"/>
            <w:shd w:val="clear" w:color="auto" w:fill="auto"/>
          </w:tcPr>
          <w:p w14:paraId="15CD52F7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00F49717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254FA2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0A5BF603" w14:textId="77777777" w:rsidTr="00E823B7">
        <w:trPr>
          <w:trHeight w:val="525"/>
        </w:trPr>
        <w:tc>
          <w:tcPr>
            <w:tcW w:w="717" w:type="dxa"/>
            <w:shd w:val="clear" w:color="auto" w:fill="auto"/>
          </w:tcPr>
          <w:p w14:paraId="1D9FB04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</w:t>
            </w:r>
          </w:p>
        </w:tc>
        <w:tc>
          <w:tcPr>
            <w:tcW w:w="3643" w:type="dxa"/>
            <w:shd w:val="clear" w:color="auto" w:fill="auto"/>
          </w:tcPr>
          <w:p w14:paraId="123B91E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Apresentação em eventos nacionais - limitado a 16 pontos</w:t>
            </w:r>
          </w:p>
        </w:tc>
        <w:tc>
          <w:tcPr>
            <w:tcW w:w="1902" w:type="dxa"/>
            <w:shd w:val="clear" w:color="auto" w:fill="auto"/>
          </w:tcPr>
          <w:p w14:paraId="125A1907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</w:t>
            </w:r>
          </w:p>
        </w:tc>
        <w:tc>
          <w:tcPr>
            <w:tcW w:w="1455" w:type="dxa"/>
            <w:shd w:val="clear" w:color="auto" w:fill="auto"/>
          </w:tcPr>
          <w:p w14:paraId="257ED28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0D6016C2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3A55D86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2235EFB0" w14:textId="77777777" w:rsidTr="00E823B7">
        <w:trPr>
          <w:trHeight w:val="587"/>
        </w:trPr>
        <w:tc>
          <w:tcPr>
            <w:tcW w:w="717" w:type="dxa"/>
            <w:shd w:val="clear" w:color="auto" w:fill="auto"/>
          </w:tcPr>
          <w:p w14:paraId="04F9779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</w:t>
            </w:r>
          </w:p>
        </w:tc>
        <w:tc>
          <w:tcPr>
            <w:tcW w:w="3643" w:type="dxa"/>
            <w:shd w:val="clear" w:color="auto" w:fill="auto"/>
          </w:tcPr>
          <w:p w14:paraId="716E36B8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Apresentação em eventos internacionais - limitado a 24 pontos</w:t>
            </w:r>
          </w:p>
        </w:tc>
        <w:tc>
          <w:tcPr>
            <w:tcW w:w="1902" w:type="dxa"/>
            <w:shd w:val="clear" w:color="auto" w:fill="auto"/>
          </w:tcPr>
          <w:p w14:paraId="2C3620A3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6,0</w:t>
            </w:r>
          </w:p>
        </w:tc>
        <w:tc>
          <w:tcPr>
            <w:tcW w:w="1455" w:type="dxa"/>
            <w:shd w:val="clear" w:color="auto" w:fill="auto"/>
          </w:tcPr>
          <w:p w14:paraId="338EE75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</w:tcPr>
          <w:p w14:paraId="0C4E553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3428F46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1F352740" w14:textId="77777777" w:rsidTr="00E823B7">
        <w:trPr>
          <w:trHeight w:val="214"/>
        </w:trPr>
        <w:tc>
          <w:tcPr>
            <w:tcW w:w="7717" w:type="dxa"/>
            <w:gridSpan w:val="4"/>
            <w:shd w:val="clear" w:color="auto" w:fill="auto"/>
          </w:tcPr>
          <w:p w14:paraId="0A38F09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SUBTOTAL</w:t>
            </w:r>
          </w:p>
        </w:tc>
        <w:tc>
          <w:tcPr>
            <w:tcW w:w="980" w:type="dxa"/>
            <w:shd w:val="clear" w:color="auto" w:fill="auto"/>
          </w:tcPr>
          <w:p w14:paraId="45733097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F1BF93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3974E7" w14:paraId="76AFBD9A" w14:textId="77777777" w:rsidTr="00E823B7">
        <w:trPr>
          <w:trHeight w:val="456"/>
        </w:trPr>
        <w:tc>
          <w:tcPr>
            <w:tcW w:w="717" w:type="dxa"/>
            <w:shd w:val="clear" w:color="auto" w:fill="D9D9D9"/>
          </w:tcPr>
          <w:p w14:paraId="552F7B6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38" w:type="dxa"/>
            <w:gridSpan w:val="5"/>
            <w:shd w:val="clear" w:color="auto" w:fill="D9D9D9"/>
          </w:tcPr>
          <w:p w14:paraId="199EA86B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ORIENTAÇÕES E SUPERVISÕES CONCLUIDAS E APROVADAS (por orientado / últimos cinco anos)</w:t>
            </w:r>
          </w:p>
        </w:tc>
      </w:tr>
      <w:tr w:rsidR="003974E7" w14:paraId="3B76F709" w14:textId="77777777" w:rsidTr="00E823B7">
        <w:trPr>
          <w:trHeight w:val="671"/>
        </w:trPr>
        <w:tc>
          <w:tcPr>
            <w:tcW w:w="4360" w:type="dxa"/>
            <w:gridSpan w:val="2"/>
            <w:shd w:val="clear" w:color="auto" w:fill="auto"/>
            <w:vAlign w:val="center"/>
          </w:tcPr>
          <w:p w14:paraId="4F09A7A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071319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individual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188671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Página(s)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8E7B32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  <w:tc>
          <w:tcPr>
            <w:tcW w:w="1958" w:type="dxa"/>
            <w:shd w:val="clear" w:color="auto" w:fill="D9D9D9"/>
          </w:tcPr>
          <w:p w14:paraId="6BD091D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1D661693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5DEFF4B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98B6E76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Iniciação Científica</w:t>
            </w:r>
          </w:p>
        </w:tc>
        <w:tc>
          <w:tcPr>
            <w:tcW w:w="1902" w:type="dxa"/>
            <w:shd w:val="clear" w:color="auto" w:fill="auto"/>
          </w:tcPr>
          <w:p w14:paraId="5519933C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13253FD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CD000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5D86F4B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3F92FEA1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707CCAE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E82223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Especialização – máximo 2 pontos</w:t>
            </w:r>
          </w:p>
        </w:tc>
        <w:tc>
          <w:tcPr>
            <w:tcW w:w="1902" w:type="dxa"/>
            <w:shd w:val="clear" w:color="auto" w:fill="auto"/>
          </w:tcPr>
          <w:p w14:paraId="6168824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15A00D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DDCF1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7C5E0FD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29817EAF" w14:textId="77777777" w:rsidTr="00E823B7">
        <w:trPr>
          <w:trHeight w:val="214"/>
        </w:trPr>
        <w:tc>
          <w:tcPr>
            <w:tcW w:w="717" w:type="dxa"/>
            <w:shd w:val="clear" w:color="auto" w:fill="auto"/>
          </w:tcPr>
          <w:p w14:paraId="053F37A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5463730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Programa de Tutoria máximo de 4 pontos</w:t>
            </w:r>
          </w:p>
        </w:tc>
        <w:tc>
          <w:tcPr>
            <w:tcW w:w="1902" w:type="dxa"/>
            <w:shd w:val="clear" w:color="auto" w:fill="auto"/>
          </w:tcPr>
          <w:p w14:paraId="51C0178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152C5B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78087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AE9E19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3B3D89CA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67E5C50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4.4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4C4AC5A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Extensão e Cultura e monitoria – máximo de 3 pontos</w:t>
            </w:r>
          </w:p>
        </w:tc>
        <w:tc>
          <w:tcPr>
            <w:tcW w:w="1902" w:type="dxa"/>
            <w:shd w:val="clear" w:color="auto" w:fill="auto"/>
          </w:tcPr>
          <w:p w14:paraId="381500D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8CE139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D27FB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0A7B677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284B033B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42DBD56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4.5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69609F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Trabalho de Conclusão de Curso – máximo de 5 pontos</w:t>
            </w:r>
          </w:p>
        </w:tc>
        <w:tc>
          <w:tcPr>
            <w:tcW w:w="1902" w:type="dxa"/>
            <w:shd w:val="clear" w:color="auto" w:fill="auto"/>
          </w:tcPr>
          <w:p w14:paraId="4509EC4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8BA309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E5FD2D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572E5A4C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54AA6247" w14:textId="77777777" w:rsidTr="00E823B7">
        <w:trPr>
          <w:trHeight w:val="214"/>
        </w:trPr>
        <w:tc>
          <w:tcPr>
            <w:tcW w:w="717" w:type="dxa"/>
            <w:shd w:val="clear" w:color="auto" w:fill="auto"/>
          </w:tcPr>
          <w:p w14:paraId="60C7BE4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4.6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9DCA84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Estágios curriculares (obrigatório) – máximo de 3 pontos</w:t>
            </w:r>
          </w:p>
        </w:tc>
        <w:tc>
          <w:tcPr>
            <w:tcW w:w="1902" w:type="dxa"/>
            <w:shd w:val="clear" w:color="auto" w:fill="auto"/>
          </w:tcPr>
          <w:p w14:paraId="5131766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9729F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F3315C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75D70366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5EF6C9F3" w14:textId="77777777" w:rsidTr="00E823B7">
        <w:trPr>
          <w:trHeight w:val="214"/>
        </w:trPr>
        <w:tc>
          <w:tcPr>
            <w:tcW w:w="7717" w:type="dxa"/>
            <w:gridSpan w:val="4"/>
            <w:shd w:val="clear" w:color="auto" w:fill="auto"/>
          </w:tcPr>
          <w:p w14:paraId="2789324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SUBTOTAL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5BC57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3CB3F62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736F2E0D" w14:textId="77777777" w:rsidTr="00E823B7">
        <w:trPr>
          <w:trHeight w:val="456"/>
        </w:trPr>
        <w:tc>
          <w:tcPr>
            <w:tcW w:w="717" w:type="dxa"/>
            <w:shd w:val="clear" w:color="auto" w:fill="D9D9D9"/>
          </w:tcPr>
          <w:p w14:paraId="3CAE475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38" w:type="dxa"/>
            <w:gridSpan w:val="5"/>
            <w:shd w:val="clear" w:color="auto" w:fill="D9D9D9"/>
          </w:tcPr>
          <w:p w14:paraId="04F2D8AE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PARTICIPAÇÃO EM BANCAS EXAMINADORAS</w:t>
            </w:r>
          </w:p>
        </w:tc>
      </w:tr>
      <w:tr w:rsidR="003974E7" w14:paraId="6A108524" w14:textId="77777777" w:rsidTr="00E823B7">
        <w:trPr>
          <w:trHeight w:val="671"/>
        </w:trPr>
        <w:tc>
          <w:tcPr>
            <w:tcW w:w="4360" w:type="dxa"/>
            <w:gridSpan w:val="2"/>
            <w:shd w:val="clear" w:color="auto" w:fill="auto"/>
            <w:vAlign w:val="center"/>
          </w:tcPr>
          <w:p w14:paraId="0B46945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DB4E156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individual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F35680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Página(s)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EE4887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  <w:tc>
          <w:tcPr>
            <w:tcW w:w="1958" w:type="dxa"/>
            <w:shd w:val="clear" w:color="auto" w:fill="D9D9D9"/>
          </w:tcPr>
          <w:p w14:paraId="705438B6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6FAA421F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16D0ACF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E8949DD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Especialização e Mestrado – (pontos por banca) – máximo de 5,0 pontos</w:t>
            </w:r>
          </w:p>
        </w:tc>
        <w:tc>
          <w:tcPr>
            <w:tcW w:w="1902" w:type="dxa"/>
            <w:shd w:val="clear" w:color="auto" w:fill="auto"/>
          </w:tcPr>
          <w:p w14:paraId="53E388F6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0A31DD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127C5BA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5DD92D4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3E00A441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71B796D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B22D8C7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Trabalho de Conclusão de Curso de Graduação – e defesa de estágio curricular (pontos por banca) – máximo de 3,0 pontos</w:t>
            </w:r>
          </w:p>
        </w:tc>
        <w:tc>
          <w:tcPr>
            <w:tcW w:w="1902" w:type="dxa"/>
            <w:shd w:val="clear" w:color="auto" w:fill="auto"/>
          </w:tcPr>
          <w:p w14:paraId="72E30AF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B28297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ECC0A7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14B9FBE1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7F6F120B" w14:textId="77777777" w:rsidTr="00E823B7">
        <w:trPr>
          <w:trHeight w:val="228"/>
        </w:trPr>
        <w:tc>
          <w:tcPr>
            <w:tcW w:w="7717" w:type="dxa"/>
            <w:gridSpan w:val="4"/>
            <w:shd w:val="clear" w:color="auto" w:fill="auto"/>
          </w:tcPr>
          <w:p w14:paraId="39AA3053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SUBTOTAL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10CAA6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DF231D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42919A60" w14:textId="77777777" w:rsidTr="00E823B7">
        <w:trPr>
          <w:trHeight w:val="456"/>
        </w:trPr>
        <w:tc>
          <w:tcPr>
            <w:tcW w:w="717" w:type="dxa"/>
            <w:shd w:val="clear" w:color="auto" w:fill="D9D9D9"/>
          </w:tcPr>
          <w:p w14:paraId="6314237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38" w:type="dxa"/>
            <w:gridSpan w:val="5"/>
            <w:shd w:val="clear" w:color="auto" w:fill="D9D9D9"/>
          </w:tcPr>
          <w:p w14:paraId="16A13C43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PRODUÇÃO TÉCNICA (últimos cinco anos)</w:t>
            </w:r>
          </w:p>
        </w:tc>
      </w:tr>
      <w:tr w:rsidR="003974E7" w14:paraId="52822FDD" w14:textId="77777777" w:rsidTr="00E823B7">
        <w:trPr>
          <w:trHeight w:val="671"/>
        </w:trPr>
        <w:tc>
          <w:tcPr>
            <w:tcW w:w="4360" w:type="dxa"/>
            <w:gridSpan w:val="2"/>
            <w:shd w:val="clear" w:color="auto" w:fill="auto"/>
            <w:vAlign w:val="center"/>
          </w:tcPr>
          <w:p w14:paraId="66DC2C0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79178C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individual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2D4717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Página(s)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B12D5D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total</w:t>
            </w:r>
          </w:p>
        </w:tc>
        <w:tc>
          <w:tcPr>
            <w:tcW w:w="1958" w:type="dxa"/>
            <w:shd w:val="clear" w:color="auto" w:fill="D9D9D9"/>
          </w:tcPr>
          <w:p w14:paraId="1CA3C9D2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0CEE8E69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6773226D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6FC9414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Elaboração de conteúdo para sites na área de formação (pontos para cada conteúdo) Máximo de 1,5 pontos</w:t>
            </w:r>
          </w:p>
        </w:tc>
        <w:tc>
          <w:tcPr>
            <w:tcW w:w="1902" w:type="dxa"/>
            <w:shd w:val="clear" w:color="auto" w:fill="auto"/>
          </w:tcPr>
          <w:p w14:paraId="62C98CF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932E249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1FE794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4304098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27994657" w14:textId="77777777" w:rsidTr="00E823B7">
        <w:trPr>
          <w:trHeight w:val="228"/>
        </w:trPr>
        <w:tc>
          <w:tcPr>
            <w:tcW w:w="717" w:type="dxa"/>
            <w:shd w:val="clear" w:color="auto" w:fill="auto"/>
          </w:tcPr>
          <w:p w14:paraId="36DA0A1E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5C2EEAC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Elaboração de cadernos, informativos técnicos e similares (pontos para cada conteúdo) Máximo de 1,5 pontos</w:t>
            </w:r>
          </w:p>
        </w:tc>
        <w:tc>
          <w:tcPr>
            <w:tcW w:w="1902" w:type="dxa"/>
            <w:shd w:val="clear" w:color="auto" w:fill="auto"/>
          </w:tcPr>
          <w:p w14:paraId="024B2B2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8C35BE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A858A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6A5DB29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51789EB2" w14:textId="77777777" w:rsidTr="00E823B7">
        <w:trPr>
          <w:trHeight w:val="228"/>
        </w:trPr>
        <w:tc>
          <w:tcPr>
            <w:tcW w:w="7717" w:type="dxa"/>
            <w:gridSpan w:val="4"/>
            <w:shd w:val="clear" w:color="auto" w:fill="auto"/>
          </w:tcPr>
          <w:p w14:paraId="3E2C384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SUBTOTAL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1777F8A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8" w:type="dxa"/>
            <w:shd w:val="clear" w:color="auto" w:fill="D9D9D9"/>
          </w:tcPr>
          <w:p w14:paraId="2064AE1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B6CFECA" w14:textId="77777777" w:rsidR="003974E7" w:rsidRDefault="003974E7" w:rsidP="003974E7">
      <w:pPr>
        <w:tabs>
          <w:tab w:val="left" w:pos="4211"/>
        </w:tabs>
        <w:ind w:left="0" w:hanging="2"/>
      </w:pPr>
    </w:p>
    <w:p w14:paraId="3F7742FB" w14:textId="77777777" w:rsidR="003974E7" w:rsidRDefault="003974E7" w:rsidP="003974E7">
      <w:pPr>
        <w:tabs>
          <w:tab w:val="left" w:pos="4211"/>
        </w:tabs>
        <w:ind w:left="0" w:hanging="2"/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61"/>
        <w:gridCol w:w="6029"/>
        <w:gridCol w:w="1732"/>
        <w:gridCol w:w="1732"/>
      </w:tblGrid>
      <w:tr w:rsidR="003974E7" w14:paraId="546B1688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1687B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1399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QUADRO DE RESUMO DAS PONTUAÇÕES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910D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Pontuação Obtida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07699A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Reservado para comissão de seleção</w:t>
            </w:r>
          </w:p>
        </w:tc>
      </w:tr>
      <w:tr w:rsidR="003974E7" w14:paraId="17DF0669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343A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603A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ATUAÇÃO PROFISSIONAL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4BAA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579440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974E7" w14:paraId="20E10ED7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5B599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908E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PRODUÇÃO INTELECTUAL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4AD5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15D6DF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974E7" w14:paraId="041FEBC0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222C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2EA8C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APRESENTAÇÃO DE PALESTRAS CIENTÍFICAS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BA60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F6D395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974E7" w14:paraId="4139B228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D873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39A5B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ORIENTAÇÕES E SUPERVISÕES CONCLUIDAS E APROVADAS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6215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00B55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974E7" w14:paraId="0D12BE6D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836B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2865F" w14:textId="77777777" w:rsidR="003974E7" w:rsidRDefault="003974E7" w:rsidP="00E823B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PARTICIPAÇÃO EM BANCAS EXAMINADORAS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D6EE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C7624B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974E7" w14:paraId="7BC493CA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13A5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E75B0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PRODUÇÃO TÉCNICA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A51E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6C7B57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3974E7" w14:paraId="608FF4DC" w14:textId="77777777" w:rsidTr="00E823B7"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6AEC2" w14:textId="77777777" w:rsidR="003974E7" w:rsidRDefault="003974E7" w:rsidP="00E823B7">
            <w:pPr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2469" w14:textId="77777777" w:rsidR="003974E7" w:rsidRDefault="003974E7" w:rsidP="00E823B7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 GERAL</w:t>
            </w:r>
          </w:p>
        </w:tc>
        <w:tc>
          <w:tcPr>
            <w:tcW w:w="17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1AC0CB7B" w14:textId="77777777" w:rsidR="003974E7" w:rsidRDefault="003974E7" w:rsidP="00E823B7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0CECE"/>
          </w:tcPr>
          <w:p w14:paraId="714AE068" w14:textId="77777777" w:rsidR="003974E7" w:rsidRDefault="003974E7" w:rsidP="00E823B7">
            <w:pPr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5BE7E6F9" w14:textId="77777777" w:rsidR="003974E7" w:rsidRDefault="003974E7" w:rsidP="003974E7">
      <w:pPr>
        <w:tabs>
          <w:tab w:val="left" w:pos="4211"/>
        </w:tabs>
        <w:ind w:leftChars="0" w:left="0" w:firstLineChars="0" w:firstLine="0"/>
        <w:rPr>
          <w:highlight w:val="yellow"/>
        </w:rPr>
      </w:pPr>
    </w:p>
    <w:p w14:paraId="6A94B393" w14:textId="77777777" w:rsidR="003974E7" w:rsidRDefault="003974E7" w:rsidP="003974E7">
      <w:pPr>
        <w:tabs>
          <w:tab w:val="left" w:pos="4211"/>
        </w:tabs>
        <w:ind w:left="0" w:hanging="2"/>
        <w:rPr>
          <w:highlight w:val="yellow"/>
        </w:rPr>
      </w:pPr>
    </w:p>
    <w:p w14:paraId="65B9F56D" w14:textId="77777777" w:rsidR="003974E7" w:rsidRDefault="003974E7" w:rsidP="003974E7">
      <w:pPr>
        <w:tabs>
          <w:tab w:val="left" w:pos="4211"/>
        </w:tabs>
        <w:ind w:left="0" w:hanging="2"/>
        <w:jc w:val="center"/>
        <w:rPr>
          <w:highlight w:val="yellow"/>
        </w:rPr>
      </w:pPr>
    </w:p>
    <w:p w14:paraId="2A094D70" w14:textId="77777777" w:rsidR="003974E7" w:rsidRDefault="003974E7" w:rsidP="003974E7">
      <w:pPr>
        <w:tabs>
          <w:tab w:val="left" w:pos="4211"/>
        </w:tabs>
        <w:ind w:left="0" w:hanging="2"/>
        <w:jc w:val="center"/>
        <w:rPr>
          <w:highlight w:val="yellow"/>
        </w:rPr>
      </w:pPr>
    </w:p>
    <w:p w14:paraId="41EC784F" w14:textId="77777777" w:rsidR="003974E7" w:rsidRDefault="003974E7" w:rsidP="003974E7">
      <w:pPr>
        <w:tabs>
          <w:tab w:val="left" w:pos="4211"/>
        </w:tabs>
        <w:ind w:left="0" w:hanging="2"/>
        <w:jc w:val="center"/>
        <w:rPr>
          <w:highlight w:val="yellow"/>
        </w:rPr>
      </w:pPr>
    </w:p>
    <w:p w14:paraId="27D05880" w14:textId="77777777" w:rsidR="003974E7" w:rsidRDefault="003974E7" w:rsidP="003974E7">
      <w:pPr>
        <w:tabs>
          <w:tab w:val="left" w:pos="4211"/>
        </w:tabs>
        <w:ind w:left="0" w:hanging="2"/>
        <w:jc w:val="center"/>
      </w:pPr>
      <w:r>
        <w:t>____________________________________________________________________</w:t>
      </w:r>
    </w:p>
    <w:p w14:paraId="7EDFEC41" w14:textId="77777777" w:rsidR="003974E7" w:rsidRDefault="003974E7" w:rsidP="003974E7">
      <w:pPr>
        <w:tabs>
          <w:tab w:val="left" w:pos="4211"/>
        </w:tabs>
        <w:ind w:left="0" w:hanging="2"/>
        <w:jc w:val="center"/>
      </w:pPr>
    </w:p>
    <w:p w14:paraId="6F777DEF" w14:textId="77777777" w:rsidR="003974E7" w:rsidRDefault="003974E7" w:rsidP="003974E7">
      <w:pPr>
        <w:tabs>
          <w:tab w:val="left" w:pos="4211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Assinatura do Candidato(a)</w:t>
      </w:r>
    </w:p>
    <w:p w14:paraId="1FA1C0ED" w14:textId="77777777" w:rsidR="00D14CE3" w:rsidRDefault="00D14CE3">
      <w:pPr>
        <w:ind w:left="0" w:hanging="2"/>
      </w:pPr>
    </w:p>
    <w:sectPr w:rsidR="00D14CE3" w:rsidSect="0002309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3DFE" w14:textId="77777777" w:rsidR="007A02D9" w:rsidRDefault="007A02D9" w:rsidP="003974E7">
      <w:pPr>
        <w:spacing w:line="240" w:lineRule="auto"/>
        <w:ind w:left="0" w:hanging="2"/>
      </w:pPr>
      <w:r>
        <w:separator/>
      </w:r>
    </w:p>
  </w:endnote>
  <w:endnote w:type="continuationSeparator" w:id="0">
    <w:p w14:paraId="02E390B2" w14:textId="77777777" w:rsidR="007A02D9" w:rsidRDefault="007A02D9" w:rsidP="003974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E0A4" w14:textId="77777777" w:rsidR="007A02D9" w:rsidRDefault="007A02D9" w:rsidP="003974E7">
      <w:pPr>
        <w:spacing w:line="240" w:lineRule="auto"/>
        <w:ind w:left="0" w:hanging="2"/>
      </w:pPr>
      <w:r>
        <w:separator/>
      </w:r>
    </w:p>
  </w:footnote>
  <w:footnote w:type="continuationSeparator" w:id="0">
    <w:p w14:paraId="7C4EAE26" w14:textId="77777777" w:rsidR="007A02D9" w:rsidRDefault="007A02D9" w:rsidP="003974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F628" w14:textId="26EC4515" w:rsidR="003974E7" w:rsidRPr="003974E7" w:rsidRDefault="003974E7" w:rsidP="003974E7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jc w:val="center"/>
      <w:rPr>
        <w:color w:val="000000"/>
        <w:sz w:val="18"/>
        <w:szCs w:val="18"/>
      </w:rPr>
    </w:pPr>
    <w:r>
      <w:rPr>
        <w:i/>
        <w:color w:val="000000"/>
      </w:rPr>
      <w:t xml:space="preserve">                                                                                       </w:t>
    </w:r>
    <w:r>
      <w:rPr>
        <w:i/>
        <w:color w:val="000000"/>
        <w:sz w:val="18"/>
        <w:szCs w:val="18"/>
      </w:rPr>
      <w:t xml:space="preserve">Edital de Seleção para pós-doc do PPGBA 2022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423F87" wp14:editId="478C0478">
          <wp:simplePos x="0" y="0"/>
          <wp:positionH relativeFrom="column">
            <wp:posOffset>5654675</wp:posOffset>
          </wp:positionH>
          <wp:positionV relativeFrom="paragraph">
            <wp:posOffset>-319404</wp:posOffset>
          </wp:positionV>
          <wp:extent cx="931545" cy="548640"/>
          <wp:effectExtent l="0" t="0" r="0" b="0"/>
          <wp:wrapSquare wrapText="bothSides" distT="0" distB="0" distL="114300" distR="114300"/>
          <wp:docPr id="3" name="image2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, company name&#10;&#10;Description automatically generated"/>
                  <pic:cNvPicPr preferRelativeResize="0"/>
                </pic:nvPicPr>
                <pic:blipFill>
                  <a:blip r:embed="rId1"/>
                  <a:srcRect l="6164" t="10725" r="4316" b="15556"/>
                  <a:stretch>
                    <a:fillRect/>
                  </a:stretch>
                </pic:blipFill>
                <pic:spPr>
                  <a:xfrm>
                    <a:off x="0" y="0"/>
                    <a:ext cx="93154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B5D85"/>
    <w:multiLevelType w:val="multilevel"/>
    <w:tmpl w:val="F3CA5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7"/>
    <w:rsid w:val="00004DB8"/>
    <w:rsid w:val="00004FBE"/>
    <w:rsid w:val="00005FD1"/>
    <w:rsid w:val="00017763"/>
    <w:rsid w:val="00023096"/>
    <w:rsid w:val="00023A71"/>
    <w:rsid w:val="00027A8E"/>
    <w:rsid w:val="0003219A"/>
    <w:rsid w:val="00034C26"/>
    <w:rsid w:val="00037AC9"/>
    <w:rsid w:val="00044CF7"/>
    <w:rsid w:val="000608C1"/>
    <w:rsid w:val="000675F2"/>
    <w:rsid w:val="00072D18"/>
    <w:rsid w:val="000914F1"/>
    <w:rsid w:val="000926D2"/>
    <w:rsid w:val="000B1466"/>
    <w:rsid w:val="00107144"/>
    <w:rsid w:val="001252CE"/>
    <w:rsid w:val="0014257D"/>
    <w:rsid w:val="0017706B"/>
    <w:rsid w:val="001835FE"/>
    <w:rsid w:val="00183E56"/>
    <w:rsid w:val="00194D25"/>
    <w:rsid w:val="001A1EC5"/>
    <w:rsid w:val="001A4998"/>
    <w:rsid w:val="001D3BDD"/>
    <w:rsid w:val="00202D35"/>
    <w:rsid w:val="00217438"/>
    <w:rsid w:val="00217536"/>
    <w:rsid w:val="00217769"/>
    <w:rsid w:val="002258A9"/>
    <w:rsid w:val="00245FE9"/>
    <w:rsid w:val="0029224D"/>
    <w:rsid w:val="002B242E"/>
    <w:rsid w:val="002E7892"/>
    <w:rsid w:val="002F4D0C"/>
    <w:rsid w:val="002F50F3"/>
    <w:rsid w:val="00300C2E"/>
    <w:rsid w:val="00302C7F"/>
    <w:rsid w:val="003061B0"/>
    <w:rsid w:val="00321971"/>
    <w:rsid w:val="00330D6D"/>
    <w:rsid w:val="00335CDB"/>
    <w:rsid w:val="00344FB9"/>
    <w:rsid w:val="00352A56"/>
    <w:rsid w:val="0037795E"/>
    <w:rsid w:val="0038464B"/>
    <w:rsid w:val="00384CCC"/>
    <w:rsid w:val="003918FC"/>
    <w:rsid w:val="003974E7"/>
    <w:rsid w:val="003A1B3F"/>
    <w:rsid w:val="003B085F"/>
    <w:rsid w:val="003B1466"/>
    <w:rsid w:val="003B1CE5"/>
    <w:rsid w:val="003E1AD2"/>
    <w:rsid w:val="003E26B9"/>
    <w:rsid w:val="00401D79"/>
    <w:rsid w:val="00444BC1"/>
    <w:rsid w:val="00450E56"/>
    <w:rsid w:val="00480140"/>
    <w:rsid w:val="004A1C27"/>
    <w:rsid w:val="004F344D"/>
    <w:rsid w:val="0050613D"/>
    <w:rsid w:val="0051019E"/>
    <w:rsid w:val="005203B6"/>
    <w:rsid w:val="005215F7"/>
    <w:rsid w:val="00532E41"/>
    <w:rsid w:val="00537C6A"/>
    <w:rsid w:val="00545B51"/>
    <w:rsid w:val="0057744B"/>
    <w:rsid w:val="005814F9"/>
    <w:rsid w:val="0059046A"/>
    <w:rsid w:val="005A0C54"/>
    <w:rsid w:val="005A4410"/>
    <w:rsid w:val="005B2255"/>
    <w:rsid w:val="005D053D"/>
    <w:rsid w:val="005D0C09"/>
    <w:rsid w:val="005D375A"/>
    <w:rsid w:val="00621A7A"/>
    <w:rsid w:val="00642880"/>
    <w:rsid w:val="00664D51"/>
    <w:rsid w:val="006906CB"/>
    <w:rsid w:val="006926D2"/>
    <w:rsid w:val="006B6AC7"/>
    <w:rsid w:val="006F4719"/>
    <w:rsid w:val="00744160"/>
    <w:rsid w:val="00752894"/>
    <w:rsid w:val="007550BB"/>
    <w:rsid w:val="007A02D9"/>
    <w:rsid w:val="00842A5B"/>
    <w:rsid w:val="00866BE3"/>
    <w:rsid w:val="00877354"/>
    <w:rsid w:val="008F474F"/>
    <w:rsid w:val="009044C7"/>
    <w:rsid w:val="009414DF"/>
    <w:rsid w:val="00947203"/>
    <w:rsid w:val="0095727D"/>
    <w:rsid w:val="00984C24"/>
    <w:rsid w:val="009B0CC6"/>
    <w:rsid w:val="009C4E6C"/>
    <w:rsid w:val="009F1FC2"/>
    <w:rsid w:val="009F6B7C"/>
    <w:rsid w:val="00A06A9F"/>
    <w:rsid w:val="00A32FA0"/>
    <w:rsid w:val="00A52A9A"/>
    <w:rsid w:val="00A90593"/>
    <w:rsid w:val="00AA3EDA"/>
    <w:rsid w:val="00AA4F79"/>
    <w:rsid w:val="00AB7368"/>
    <w:rsid w:val="00AE2FB6"/>
    <w:rsid w:val="00B04A36"/>
    <w:rsid w:val="00B13B00"/>
    <w:rsid w:val="00B85351"/>
    <w:rsid w:val="00BC47CB"/>
    <w:rsid w:val="00BD4585"/>
    <w:rsid w:val="00BD54CC"/>
    <w:rsid w:val="00BE69C6"/>
    <w:rsid w:val="00C260F9"/>
    <w:rsid w:val="00C31083"/>
    <w:rsid w:val="00C31F86"/>
    <w:rsid w:val="00C476C8"/>
    <w:rsid w:val="00C53ACB"/>
    <w:rsid w:val="00C560F0"/>
    <w:rsid w:val="00C65264"/>
    <w:rsid w:val="00C744AD"/>
    <w:rsid w:val="00C95B4A"/>
    <w:rsid w:val="00CD4E3E"/>
    <w:rsid w:val="00CD52C4"/>
    <w:rsid w:val="00CD7627"/>
    <w:rsid w:val="00CE7107"/>
    <w:rsid w:val="00D06B02"/>
    <w:rsid w:val="00D14CE3"/>
    <w:rsid w:val="00D91B74"/>
    <w:rsid w:val="00DE1B39"/>
    <w:rsid w:val="00DE2FC0"/>
    <w:rsid w:val="00E03906"/>
    <w:rsid w:val="00E0598B"/>
    <w:rsid w:val="00E12700"/>
    <w:rsid w:val="00E4383E"/>
    <w:rsid w:val="00E8787E"/>
    <w:rsid w:val="00ED238F"/>
    <w:rsid w:val="00EE219B"/>
    <w:rsid w:val="00F01CD5"/>
    <w:rsid w:val="00F15C70"/>
    <w:rsid w:val="00F20AF5"/>
    <w:rsid w:val="00F30669"/>
    <w:rsid w:val="00F32ECA"/>
    <w:rsid w:val="00F40381"/>
    <w:rsid w:val="00F55754"/>
    <w:rsid w:val="00F56F6C"/>
    <w:rsid w:val="00F63AAA"/>
    <w:rsid w:val="00F65F4D"/>
    <w:rsid w:val="00F80DCE"/>
    <w:rsid w:val="00F87E06"/>
    <w:rsid w:val="00F96F03"/>
    <w:rsid w:val="00FB2769"/>
    <w:rsid w:val="00FE20FE"/>
    <w:rsid w:val="00FE25E8"/>
    <w:rsid w:val="00FF2B48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6373"/>
  <w15:chartTrackingRefBased/>
  <w15:docId w15:val="{078C3335-C500-2D4E-867E-EC61B802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E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74E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4E7"/>
  </w:style>
  <w:style w:type="paragraph" w:styleId="Rodap">
    <w:name w:val="footer"/>
    <w:basedOn w:val="Normal"/>
    <w:link w:val="RodapChar"/>
    <w:uiPriority w:val="99"/>
    <w:unhideWhenUsed/>
    <w:rsid w:val="003974E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39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 Gomes Guimarães</dc:creator>
  <cp:keywords/>
  <dc:description/>
  <cp:lastModifiedBy>NOTEBOOK</cp:lastModifiedBy>
  <cp:revision>2</cp:revision>
  <dcterms:created xsi:type="dcterms:W3CDTF">2022-11-23T18:27:00Z</dcterms:created>
  <dcterms:modified xsi:type="dcterms:W3CDTF">2022-11-23T18:27:00Z</dcterms:modified>
</cp:coreProperties>
</file>